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8A" w:rsidRPr="00B95273" w:rsidRDefault="00171531" w:rsidP="007011AA">
      <w:pPr>
        <w:pStyle w:val="a3"/>
        <w:spacing w:before="200" w:line="100" w:lineRule="atLeast"/>
        <w:jc w:val="center"/>
        <w:rPr>
          <w:sz w:val="28"/>
          <w:szCs w:val="28"/>
        </w:rPr>
      </w:pPr>
      <w:bookmarkStart w:id="0" w:name="_GoBack"/>
      <w:r w:rsidRPr="00B95273">
        <w:rPr>
          <w:b/>
          <w:sz w:val="28"/>
          <w:szCs w:val="28"/>
          <w:lang w:val="uk-UA"/>
        </w:rPr>
        <w:t>План</w:t>
      </w:r>
    </w:p>
    <w:p w:rsidR="001D368A" w:rsidRPr="00B95273" w:rsidRDefault="00171531">
      <w:pPr>
        <w:pStyle w:val="a3"/>
        <w:jc w:val="center"/>
        <w:rPr>
          <w:sz w:val="28"/>
          <w:szCs w:val="28"/>
        </w:rPr>
      </w:pPr>
      <w:r w:rsidRPr="00B95273">
        <w:rPr>
          <w:b/>
          <w:sz w:val="28"/>
          <w:szCs w:val="28"/>
          <w:lang w:val="uk-UA"/>
        </w:rPr>
        <w:t>проведення декади</w:t>
      </w:r>
    </w:p>
    <w:p w:rsidR="001D368A" w:rsidRPr="00B95273" w:rsidRDefault="00171531">
      <w:pPr>
        <w:pStyle w:val="a3"/>
        <w:jc w:val="center"/>
        <w:rPr>
          <w:sz w:val="28"/>
          <w:szCs w:val="28"/>
        </w:rPr>
      </w:pPr>
      <w:r w:rsidRPr="00B95273">
        <w:rPr>
          <w:b/>
          <w:sz w:val="28"/>
          <w:szCs w:val="28"/>
          <w:lang w:val="uk-UA"/>
        </w:rPr>
        <w:t>української літератури у 201</w:t>
      </w:r>
      <w:r w:rsidRPr="00B95273">
        <w:rPr>
          <w:b/>
          <w:sz w:val="28"/>
          <w:szCs w:val="28"/>
        </w:rPr>
        <w:t>5</w:t>
      </w:r>
      <w:r w:rsidRPr="00B95273">
        <w:rPr>
          <w:b/>
          <w:sz w:val="28"/>
          <w:szCs w:val="28"/>
          <w:lang w:val="uk-UA"/>
        </w:rPr>
        <w:t>-201</w:t>
      </w:r>
      <w:r w:rsidRPr="00B95273">
        <w:rPr>
          <w:b/>
          <w:sz w:val="28"/>
          <w:szCs w:val="28"/>
        </w:rPr>
        <w:t>6</w:t>
      </w:r>
      <w:r w:rsidRPr="00B95273">
        <w:rPr>
          <w:b/>
          <w:sz w:val="28"/>
          <w:szCs w:val="28"/>
          <w:lang w:val="uk-UA"/>
        </w:rPr>
        <w:t xml:space="preserve"> </w:t>
      </w:r>
      <w:proofErr w:type="spellStart"/>
      <w:r w:rsidRPr="00B95273">
        <w:rPr>
          <w:b/>
          <w:sz w:val="28"/>
          <w:szCs w:val="28"/>
          <w:lang w:val="uk-UA"/>
        </w:rPr>
        <w:t>н.р</w:t>
      </w:r>
      <w:proofErr w:type="spellEnd"/>
      <w:r w:rsidRPr="00B95273">
        <w:rPr>
          <w:b/>
          <w:sz w:val="28"/>
          <w:szCs w:val="28"/>
          <w:lang w:val="uk-UA"/>
        </w:rPr>
        <w:t>.</w:t>
      </w:r>
    </w:p>
    <w:tbl>
      <w:tblPr>
        <w:tblW w:w="0" w:type="auto"/>
        <w:tblInd w:w="-2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4241"/>
        <w:gridCol w:w="1171"/>
        <w:gridCol w:w="1557"/>
        <w:gridCol w:w="1956"/>
      </w:tblGrid>
      <w:tr w:rsidR="001D368A" w:rsidRPr="00B95273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B95273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b/>
                <w:sz w:val="28"/>
                <w:szCs w:val="28"/>
                <w:lang w:val="uk-UA"/>
              </w:rPr>
              <w:t>Учитель</w:t>
            </w:r>
          </w:p>
        </w:tc>
      </w:tr>
      <w:tr w:rsidR="001D368A" w:rsidRPr="00B95273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 w:rsidP="000C2E3A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  <w:lang w:val="uk-UA"/>
              </w:rPr>
              <w:t>Літературно-музична композиція «Жін</w:t>
            </w:r>
            <w:r w:rsidR="000C2E3A" w:rsidRPr="00B95273">
              <w:rPr>
                <w:sz w:val="28"/>
                <w:szCs w:val="28"/>
                <w:lang w:val="uk-UA"/>
              </w:rPr>
              <w:t>оча доля</w:t>
            </w:r>
            <w:r w:rsidRPr="00B95273">
              <w:rPr>
                <w:sz w:val="28"/>
                <w:szCs w:val="28"/>
                <w:lang w:val="uk-UA"/>
              </w:rPr>
              <w:t xml:space="preserve"> у творчості Великого Кобзаря»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  <w:lang w:val="uk-UA"/>
              </w:rPr>
              <w:t>9класи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</w:rPr>
              <w:t>26.02.2016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proofErr w:type="spellStart"/>
            <w:r w:rsidRPr="00B95273">
              <w:rPr>
                <w:sz w:val="28"/>
                <w:szCs w:val="28"/>
                <w:lang w:val="uk-UA"/>
              </w:rPr>
              <w:t>Аврамко</w:t>
            </w:r>
            <w:proofErr w:type="spellEnd"/>
            <w:r w:rsidRPr="00B95273">
              <w:rPr>
                <w:sz w:val="28"/>
                <w:szCs w:val="28"/>
                <w:lang w:val="uk-UA"/>
              </w:rPr>
              <w:t xml:space="preserve"> Л.П.</w:t>
            </w:r>
          </w:p>
        </w:tc>
      </w:tr>
      <w:tr w:rsidR="001D368A" w:rsidRPr="00B95273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  <w:lang w:val="uk-UA"/>
              </w:rPr>
              <w:t>Літературна вітальня на тему «Серця єднає поетичне слово»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  <w:lang w:val="uk-UA"/>
              </w:rPr>
              <w:t>5-11 класи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0C2E3A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</w:rPr>
              <w:t>23.0</w:t>
            </w:r>
            <w:r w:rsidRPr="00B95273">
              <w:rPr>
                <w:sz w:val="28"/>
                <w:szCs w:val="28"/>
                <w:lang w:val="uk-UA"/>
              </w:rPr>
              <w:t>3</w:t>
            </w:r>
            <w:r w:rsidR="00171531" w:rsidRPr="00B95273">
              <w:rPr>
                <w:sz w:val="28"/>
                <w:szCs w:val="28"/>
                <w:lang w:val="uk-UA"/>
              </w:rPr>
              <w:t>.201</w:t>
            </w:r>
            <w:r w:rsidR="00171531" w:rsidRPr="00B95273">
              <w:rPr>
                <w:sz w:val="28"/>
                <w:szCs w:val="28"/>
              </w:rPr>
              <w:t>6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  <w:lang w:val="uk-UA"/>
              </w:rPr>
              <w:t>Учителі укр. мови й літ.</w:t>
            </w:r>
          </w:p>
        </w:tc>
      </w:tr>
      <w:tr w:rsidR="001D368A" w:rsidRPr="00B95273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  <w:lang w:val="uk-UA"/>
              </w:rPr>
              <w:t>Літературна хвилинка «Вогонь і попіл кохання Тараса Шевченка»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  <w:lang w:val="uk-UA"/>
              </w:rPr>
              <w:t>9 класи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</w:rPr>
              <w:t>04.03.2016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proofErr w:type="spellStart"/>
            <w:r w:rsidRPr="00B95273">
              <w:rPr>
                <w:sz w:val="28"/>
                <w:szCs w:val="28"/>
                <w:lang w:val="uk-UA"/>
              </w:rPr>
              <w:t>Аврамко</w:t>
            </w:r>
            <w:proofErr w:type="spellEnd"/>
            <w:r w:rsidRPr="00B95273">
              <w:rPr>
                <w:sz w:val="28"/>
                <w:szCs w:val="28"/>
                <w:lang w:val="uk-UA"/>
              </w:rPr>
              <w:t xml:space="preserve"> Л.П.</w:t>
            </w:r>
          </w:p>
        </w:tc>
      </w:tr>
      <w:tr w:rsidR="001D368A" w:rsidRPr="00B95273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  <w:lang w:val="uk-UA"/>
              </w:rPr>
              <w:t>«Колоски з літературної ниви»(Письменники – наші земляки)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  <w:lang w:val="uk-UA"/>
              </w:rPr>
              <w:t>10 класи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  <w:lang w:val="uk-UA"/>
              </w:rPr>
              <w:t>04.03.201</w:t>
            </w:r>
            <w:r w:rsidRPr="00B95273">
              <w:rPr>
                <w:sz w:val="28"/>
                <w:szCs w:val="28"/>
              </w:rPr>
              <w:t>6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  <w:lang w:val="uk-UA"/>
              </w:rPr>
              <w:t>Бердник Т.М.</w:t>
            </w:r>
          </w:p>
        </w:tc>
      </w:tr>
      <w:tr w:rsidR="001D368A" w:rsidRPr="00B95273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  <w:lang w:val="uk-UA"/>
              </w:rPr>
              <w:t>Конкурс ілюстрацій до творів Шевченка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  <w:lang w:val="uk-UA"/>
              </w:rPr>
              <w:t>5-11 класи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</w:rPr>
              <w:t>25.02.2016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  <w:lang w:val="uk-UA"/>
              </w:rPr>
              <w:t>Учителі укр. мови й літ.</w:t>
            </w:r>
          </w:p>
        </w:tc>
      </w:tr>
      <w:tr w:rsidR="001D368A" w:rsidRPr="00B95273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 w:rsidP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  <w:lang w:val="uk-UA"/>
              </w:rPr>
              <w:t>Представлення презентації «Образ Шевченка у філателії»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  <w:lang w:val="uk-UA"/>
              </w:rPr>
              <w:t>5-11 класи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</w:rPr>
              <w:t>03.03.2016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proofErr w:type="spellStart"/>
            <w:r w:rsidRPr="00B95273">
              <w:rPr>
                <w:sz w:val="28"/>
                <w:szCs w:val="28"/>
                <w:lang w:val="uk-UA"/>
              </w:rPr>
              <w:t>Шимка</w:t>
            </w:r>
            <w:proofErr w:type="spellEnd"/>
            <w:r w:rsidRPr="00B95273">
              <w:rPr>
                <w:sz w:val="28"/>
                <w:szCs w:val="28"/>
                <w:lang w:val="uk-UA"/>
              </w:rPr>
              <w:t xml:space="preserve"> І.П.</w:t>
            </w:r>
          </w:p>
        </w:tc>
      </w:tr>
      <w:tr w:rsidR="001D368A" w:rsidRPr="00B95273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  <w:lang w:val="uk-UA"/>
              </w:rPr>
              <w:t>Літературна вікторина «Життя і творчість Великого Кобзаря»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  <w:lang w:val="uk-UA"/>
              </w:rPr>
              <w:t>5-11класи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</w:rPr>
              <w:t>02.03.2016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  <w:lang w:val="uk-UA"/>
              </w:rPr>
              <w:t>Учителі укр. мови й літ.</w:t>
            </w:r>
          </w:p>
        </w:tc>
      </w:tr>
      <w:tr w:rsidR="001D368A" w:rsidRPr="00B95273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  <w:lang w:val="uk-UA"/>
              </w:rPr>
              <w:t>Представлення презентації «Шевченкові думки переживуть віки»(Афоризми Шевченка)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  <w:lang w:val="uk-UA"/>
              </w:rPr>
              <w:t>5-11 класи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95273">
              <w:rPr>
                <w:sz w:val="28"/>
                <w:szCs w:val="28"/>
                <w:lang w:val="uk-UA"/>
              </w:rPr>
              <w:t>26.02.2014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8A" w:rsidRPr="00B95273" w:rsidRDefault="000C2E3A">
            <w:pPr>
              <w:pStyle w:val="a3"/>
              <w:spacing w:after="0" w:line="100" w:lineRule="atLeast"/>
              <w:jc w:val="center"/>
              <w:rPr>
                <w:sz w:val="28"/>
                <w:szCs w:val="28"/>
                <w:lang w:val="uk-UA"/>
              </w:rPr>
            </w:pPr>
            <w:r w:rsidRPr="00B95273">
              <w:rPr>
                <w:sz w:val="28"/>
                <w:szCs w:val="28"/>
                <w:lang w:val="uk-UA"/>
              </w:rPr>
              <w:t>Бердник Т.М.</w:t>
            </w:r>
          </w:p>
        </w:tc>
      </w:tr>
      <w:tr w:rsidR="000C2E3A" w:rsidRPr="00B95273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E3A" w:rsidRPr="00B95273" w:rsidRDefault="000C2E3A">
            <w:pPr>
              <w:pStyle w:val="a3"/>
              <w:spacing w:after="0" w:line="100" w:lineRule="atLeast"/>
              <w:jc w:val="center"/>
              <w:rPr>
                <w:sz w:val="28"/>
                <w:szCs w:val="28"/>
                <w:lang w:val="uk-UA"/>
              </w:rPr>
            </w:pPr>
            <w:r w:rsidRPr="00B9527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E3A" w:rsidRPr="00B95273" w:rsidRDefault="000C2E3A">
            <w:pPr>
              <w:pStyle w:val="a3"/>
              <w:spacing w:after="0" w:line="100" w:lineRule="atLeast"/>
              <w:jc w:val="both"/>
              <w:rPr>
                <w:sz w:val="28"/>
                <w:szCs w:val="28"/>
                <w:lang w:val="uk-UA"/>
              </w:rPr>
            </w:pPr>
            <w:r w:rsidRPr="00B95273">
              <w:rPr>
                <w:sz w:val="28"/>
                <w:szCs w:val="28"/>
                <w:lang w:val="uk-UA"/>
              </w:rPr>
              <w:t>Перші проби пера. Реклама сучасної української книги для дітей.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E3A" w:rsidRPr="00B95273" w:rsidRDefault="000C2E3A">
            <w:pPr>
              <w:pStyle w:val="a3"/>
              <w:spacing w:after="0" w:line="100" w:lineRule="atLeast"/>
              <w:jc w:val="center"/>
              <w:rPr>
                <w:sz w:val="28"/>
                <w:szCs w:val="28"/>
                <w:lang w:val="uk-UA"/>
              </w:rPr>
            </w:pPr>
            <w:r w:rsidRPr="00B95273">
              <w:rPr>
                <w:sz w:val="28"/>
                <w:szCs w:val="28"/>
                <w:lang w:val="uk-UA"/>
              </w:rPr>
              <w:t>5-7 класи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E3A" w:rsidRPr="00B95273" w:rsidRDefault="000C2E3A">
            <w:pPr>
              <w:pStyle w:val="a3"/>
              <w:spacing w:after="0" w:line="100" w:lineRule="atLeast"/>
              <w:jc w:val="center"/>
              <w:rPr>
                <w:sz w:val="28"/>
                <w:szCs w:val="28"/>
                <w:lang w:val="uk-UA"/>
              </w:rPr>
            </w:pPr>
            <w:r w:rsidRPr="00B95273">
              <w:rPr>
                <w:sz w:val="28"/>
                <w:szCs w:val="28"/>
                <w:lang w:val="uk-UA"/>
              </w:rPr>
              <w:t>25.02.2016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E3A" w:rsidRPr="00B95273" w:rsidRDefault="000C2E3A">
            <w:pPr>
              <w:pStyle w:val="a3"/>
              <w:spacing w:after="0" w:line="100" w:lineRule="atLeas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95273">
              <w:rPr>
                <w:sz w:val="28"/>
                <w:szCs w:val="28"/>
                <w:lang w:val="uk-UA"/>
              </w:rPr>
              <w:t>Вінцковська</w:t>
            </w:r>
            <w:proofErr w:type="spellEnd"/>
            <w:r w:rsidRPr="00B95273">
              <w:rPr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171531" w:rsidRPr="00B95273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31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  <w:lang w:val="uk-UA"/>
              </w:rPr>
            </w:pPr>
            <w:r w:rsidRPr="00B9527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31" w:rsidRPr="00B95273" w:rsidRDefault="00171531">
            <w:pPr>
              <w:pStyle w:val="a3"/>
              <w:spacing w:after="0" w:line="100" w:lineRule="atLeast"/>
              <w:jc w:val="both"/>
              <w:rPr>
                <w:sz w:val="28"/>
                <w:szCs w:val="28"/>
                <w:lang w:val="uk-UA"/>
              </w:rPr>
            </w:pPr>
            <w:r w:rsidRPr="00B95273">
              <w:rPr>
                <w:sz w:val="28"/>
                <w:szCs w:val="28"/>
                <w:lang w:val="uk-UA"/>
              </w:rPr>
              <w:t>«І прехорошою такою…» Образ жінки в малярській творчості Т. Г. Шевченка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31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  <w:lang w:val="uk-UA"/>
              </w:rPr>
            </w:pPr>
            <w:r w:rsidRPr="00B95273">
              <w:rPr>
                <w:sz w:val="28"/>
                <w:szCs w:val="28"/>
                <w:lang w:val="uk-UA"/>
              </w:rPr>
              <w:t>9 класи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31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  <w:lang w:val="uk-UA"/>
              </w:rPr>
            </w:pPr>
            <w:r w:rsidRPr="00B95273">
              <w:rPr>
                <w:sz w:val="28"/>
                <w:szCs w:val="28"/>
                <w:lang w:val="uk-UA"/>
              </w:rPr>
              <w:t>25.02.2016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531" w:rsidRPr="00B95273" w:rsidRDefault="00171531">
            <w:pPr>
              <w:pStyle w:val="a3"/>
              <w:spacing w:after="0" w:line="100" w:lineRule="atLeas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95273">
              <w:rPr>
                <w:sz w:val="28"/>
                <w:szCs w:val="28"/>
                <w:lang w:val="uk-UA"/>
              </w:rPr>
              <w:t>Аврамко</w:t>
            </w:r>
            <w:proofErr w:type="spellEnd"/>
            <w:r w:rsidRPr="00B95273">
              <w:rPr>
                <w:sz w:val="28"/>
                <w:szCs w:val="28"/>
                <w:lang w:val="uk-UA"/>
              </w:rPr>
              <w:t xml:space="preserve"> Л.П.</w:t>
            </w:r>
          </w:p>
        </w:tc>
      </w:tr>
    </w:tbl>
    <w:p w:rsidR="001D368A" w:rsidRPr="00B95273" w:rsidRDefault="001D368A">
      <w:pPr>
        <w:pStyle w:val="a3"/>
        <w:spacing w:after="0"/>
        <w:jc w:val="both"/>
        <w:rPr>
          <w:sz w:val="28"/>
          <w:szCs w:val="28"/>
        </w:rPr>
      </w:pPr>
    </w:p>
    <w:sectPr w:rsidR="001D368A" w:rsidRPr="00B9527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D368A"/>
    <w:rsid w:val="000C2E3A"/>
    <w:rsid w:val="00171531"/>
    <w:rsid w:val="001D368A"/>
    <w:rsid w:val="007011AA"/>
    <w:rsid w:val="00B9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2016-02-08T23:39:00Z</cp:lastPrinted>
  <dcterms:created xsi:type="dcterms:W3CDTF">2015-09-23T12:47:00Z</dcterms:created>
  <dcterms:modified xsi:type="dcterms:W3CDTF">2016-02-24T12:32:00Z</dcterms:modified>
</cp:coreProperties>
</file>