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A2" w:rsidRPr="00DF29E3" w:rsidRDefault="00E57FA2" w:rsidP="00E57FA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DF29E3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Результати участі учнів Гадяцької гімназії імені </w:t>
      </w:r>
    </w:p>
    <w:p w:rsidR="00A4442A" w:rsidRPr="00DF29E3" w:rsidRDefault="00E57FA2" w:rsidP="00E57FA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DF29E3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Олени Пчілки у діяльності Малої академії наук</w:t>
      </w:r>
      <w:r w:rsidR="00F12C94" w:rsidRPr="00DF29E3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з  2004 по 2015 р.</w:t>
      </w:r>
    </w:p>
    <w:p w:rsidR="00E57FA2" w:rsidRPr="00E57FA2" w:rsidRDefault="00E57FA2" w:rsidP="00E57F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11437">
        <w:rPr>
          <w:rFonts w:ascii="Times New Roman" w:hAnsi="Times New Roman" w:cs="Times New Roman"/>
          <w:noProof/>
          <w:sz w:val="44"/>
          <w:szCs w:val="44"/>
          <w:shd w:val="clear" w:color="auto" w:fill="FDE9D9" w:themeFill="accent6" w:themeFillTint="33"/>
          <w:lang w:eastAsia="ru-RU"/>
        </w:rPr>
        <w:drawing>
          <wp:inline distT="0" distB="0" distL="0" distR="0" wp14:anchorId="06DB90D2" wp14:editId="304F82CF">
            <wp:extent cx="9797143" cy="5797899"/>
            <wp:effectExtent l="0" t="0" r="1397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E57FA2" w:rsidRPr="00E57FA2" w:rsidSect="00DF29E3">
      <w:pgSz w:w="16838" w:h="11906" w:orient="landscape"/>
      <w:pgMar w:top="426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9"/>
    <w:rsid w:val="00215699"/>
    <w:rsid w:val="00AC259C"/>
    <w:rsid w:val="00B11437"/>
    <w:rsid w:val="00B74ADD"/>
    <w:rsid w:val="00DF29E3"/>
    <w:rsid w:val="00E57FA2"/>
    <w:rsid w:val="00F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00B0F0"/>
              </a:solidFill>
            </a:ln>
            <a:effectLst>
              <a:glow rad="101600">
                <a:schemeClr val="accent5">
                  <a:satMod val="175000"/>
                  <a:alpha val="40000"/>
                </a:schemeClr>
              </a:glow>
            </a:effectLst>
          </c:spPr>
          <c:invertIfNegative val="0"/>
          <c:dLbls>
            <c:txPr>
              <a:bodyPr/>
              <a:lstStyle/>
              <a:p>
                <a:pPr>
                  <a:defRPr sz="2800" b="1">
                    <a:solidFill>
                      <a:srgbClr val="C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2004 - 2005</c:v>
                </c:pt>
                <c:pt idx="1">
                  <c:v>2005 - 2006</c:v>
                </c:pt>
                <c:pt idx="2">
                  <c:v>2006 - 2007</c:v>
                </c:pt>
                <c:pt idx="3">
                  <c:v>2007 - 2008</c:v>
                </c:pt>
                <c:pt idx="4">
                  <c:v>2008 - 2009</c:v>
                </c:pt>
                <c:pt idx="5">
                  <c:v>2009 - 2010</c:v>
                </c:pt>
                <c:pt idx="6">
                  <c:v>2010 - 2011</c:v>
                </c:pt>
                <c:pt idx="7">
                  <c:v>2011 - 2012</c:v>
                </c:pt>
                <c:pt idx="8">
                  <c:v>2012 - 2013</c:v>
                </c:pt>
                <c:pt idx="9">
                  <c:v>2013 - 2014</c:v>
                </c:pt>
                <c:pt idx="10">
                  <c:v>2014 - 2015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9</c:v>
                </c:pt>
                <c:pt idx="5">
                  <c:v>16</c:v>
                </c:pt>
                <c:pt idx="6">
                  <c:v>7</c:v>
                </c:pt>
                <c:pt idx="7">
                  <c:v>14</c:v>
                </c:pt>
                <c:pt idx="8">
                  <c:v>6</c:v>
                </c:pt>
                <c:pt idx="9">
                  <c:v>12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2004 - 2005</c:v>
                </c:pt>
                <c:pt idx="1">
                  <c:v>2005 - 2006</c:v>
                </c:pt>
                <c:pt idx="2">
                  <c:v>2006 - 2007</c:v>
                </c:pt>
                <c:pt idx="3">
                  <c:v>2007 - 2008</c:v>
                </c:pt>
                <c:pt idx="4">
                  <c:v>2008 - 2009</c:v>
                </c:pt>
                <c:pt idx="5">
                  <c:v>2009 - 2010</c:v>
                </c:pt>
                <c:pt idx="6">
                  <c:v>2010 - 2011</c:v>
                </c:pt>
                <c:pt idx="7">
                  <c:v>2011 - 2012</c:v>
                </c:pt>
                <c:pt idx="8">
                  <c:v>2012 - 2013</c:v>
                </c:pt>
                <c:pt idx="9">
                  <c:v>2013 - 2014</c:v>
                </c:pt>
                <c:pt idx="10">
                  <c:v>2014 - 2015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2004 - 2005</c:v>
                </c:pt>
                <c:pt idx="1">
                  <c:v>2005 - 2006</c:v>
                </c:pt>
                <c:pt idx="2">
                  <c:v>2006 - 2007</c:v>
                </c:pt>
                <c:pt idx="3">
                  <c:v>2007 - 2008</c:v>
                </c:pt>
                <c:pt idx="4">
                  <c:v>2008 - 2009</c:v>
                </c:pt>
                <c:pt idx="5">
                  <c:v>2009 - 2010</c:v>
                </c:pt>
                <c:pt idx="6">
                  <c:v>2010 - 2011</c:v>
                </c:pt>
                <c:pt idx="7">
                  <c:v>2011 - 2012</c:v>
                </c:pt>
                <c:pt idx="8">
                  <c:v>2012 - 2013</c:v>
                </c:pt>
                <c:pt idx="9">
                  <c:v>2013 - 2014</c:v>
                </c:pt>
                <c:pt idx="10">
                  <c:v>2014 - 2015</c:v>
                </c:pt>
              </c:strCache>
            </c:strRef>
          </c:cat>
          <c:val>
            <c:numRef>
              <c:f>Лист1!$D$2:$D$12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29120"/>
        <c:axId val="159030656"/>
      </c:barChart>
      <c:catAx>
        <c:axId val="159029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solidFill>
                  <a:schemeClr val="tx2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9030656"/>
        <c:crosses val="autoZero"/>
        <c:auto val="1"/>
        <c:lblAlgn val="ctr"/>
        <c:lblOffset val="100"/>
        <c:noMultiLvlLbl val="0"/>
      </c:catAx>
      <c:valAx>
        <c:axId val="15903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solidFill>
                  <a:schemeClr val="tx2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9029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FE42-58CF-4364-A8C1-8B54F88F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2015-10-15T10:12:00Z</dcterms:created>
  <dcterms:modified xsi:type="dcterms:W3CDTF">2015-10-15T10:49:00Z</dcterms:modified>
</cp:coreProperties>
</file>