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C1" w:rsidRPr="00A50A52" w:rsidRDefault="00C239C1" w:rsidP="00C239C1">
      <w:pPr>
        <w:jc w:val="both"/>
        <w:rPr>
          <w:sz w:val="21"/>
          <w:szCs w:val="21"/>
          <w:lang w:val="uk-UA"/>
        </w:rPr>
      </w:pPr>
      <w:r w:rsidRPr="00C239C1">
        <w:rPr>
          <w:b/>
          <w:sz w:val="21"/>
          <w:szCs w:val="21"/>
          <w:lang w:val="uk-UA"/>
        </w:rPr>
        <w:t xml:space="preserve">      </w:t>
      </w:r>
      <w:proofErr w:type="spellStart"/>
      <w:r w:rsidRPr="00C239C1">
        <w:rPr>
          <w:b/>
          <w:sz w:val="21"/>
          <w:szCs w:val="21"/>
          <w:lang w:val="uk-UA"/>
        </w:rPr>
        <w:t>Коблиця</w:t>
      </w:r>
      <w:proofErr w:type="spellEnd"/>
      <w:r w:rsidRPr="00C239C1">
        <w:rPr>
          <w:b/>
          <w:sz w:val="21"/>
          <w:szCs w:val="21"/>
          <w:lang w:val="uk-UA"/>
        </w:rPr>
        <w:t xml:space="preserve"> Марина Георгіївна</w:t>
      </w:r>
      <w:r w:rsidRPr="00A50A52">
        <w:rPr>
          <w:sz w:val="21"/>
          <w:szCs w:val="21"/>
          <w:lang w:val="uk-UA"/>
        </w:rPr>
        <w:t xml:space="preserve"> має повну</w:t>
      </w:r>
      <w:r w:rsidR="00EC6143">
        <w:rPr>
          <w:sz w:val="21"/>
          <w:szCs w:val="21"/>
          <w:lang w:val="uk-UA"/>
        </w:rPr>
        <w:t xml:space="preserve"> вищу освіту за спеціальністю «П</w:t>
      </w:r>
      <w:r w:rsidRPr="00A50A52">
        <w:rPr>
          <w:sz w:val="21"/>
          <w:szCs w:val="21"/>
          <w:lang w:val="uk-UA"/>
        </w:rPr>
        <w:t>рикладна математика».  У Гадяцькій гімназії імені Олени Пчілки працює з 1989 року, на посаді заступника директора з навчально–виховної роботи - з 2006 року. Загальний педагогічний стаж становить 25 років.</w:t>
      </w:r>
    </w:p>
    <w:p w:rsidR="00C239C1" w:rsidRPr="00A50A52" w:rsidRDefault="00C239C1" w:rsidP="00C239C1">
      <w:pPr>
        <w:jc w:val="both"/>
        <w:rPr>
          <w:sz w:val="21"/>
          <w:szCs w:val="21"/>
          <w:lang w:val="uk-UA"/>
        </w:rPr>
      </w:pPr>
      <w:r w:rsidRPr="00A50A52">
        <w:rPr>
          <w:sz w:val="21"/>
          <w:szCs w:val="21"/>
          <w:lang w:val="uk-UA"/>
        </w:rPr>
        <w:t xml:space="preserve">      </w:t>
      </w:r>
      <w:proofErr w:type="spellStart"/>
      <w:r w:rsidRPr="00A50A52">
        <w:rPr>
          <w:sz w:val="21"/>
          <w:szCs w:val="21"/>
          <w:lang w:val="uk-UA"/>
        </w:rPr>
        <w:t>Коблиця</w:t>
      </w:r>
      <w:proofErr w:type="spellEnd"/>
      <w:r w:rsidRPr="00A50A52">
        <w:rPr>
          <w:sz w:val="21"/>
          <w:szCs w:val="21"/>
          <w:lang w:val="uk-UA"/>
        </w:rPr>
        <w:t xml:space="preserve"> М.Г. має кваліфікаційну категорію «спеціаліст вищої категорії» та звання «вчитель-методист»</w:t>
      </w:r>
      <w:r>
        <w:rPr>
          <w:sz w:val="21"/>
          <w:szCs w:val="21"/>
          <w:lang w:val="uk-UA"/>
        </w:rPr>
        <w:t>,</w:t>
      </w:r>
      <w:r w:rsidRPr="00A50A52">
        <w:rPr>
          <w:sz w:val="21"/>
          <w:szCs w:val="21"/>
          <w:lang w:val="uk-UA"/>
        </w:rPr>
        <w:t xml:space="preserve"> підтверджені рішен</w:t>
      </w:r>
      <w:r w:rsidR="00EC6143">
        <w:rPr>
          <w:sz w:val="21"/>
          <w:szCs w:val="21"/>
          <w:lang w:val="uk-UA"/>
        </w:rPr>
        <w:t>ням атестаційної комісії в  201</w:t>
      </w:r>
      <w:r w:rsidR="00EC6143" w:rsidRPr="00EC6143">
        <w:rPr>
          <w:sz w:val="21"/>
          <w:szCs w:val="21"/>
          <w:lang w:val="uk-UA"/>
        </w:rPr>
        <w:t>5</w:t>
      </w:r>
      <w:r w:rsidRPr="00A50A52">
        <w:rPr>
          <w:sz w:val="21"/>
          <w:szCs w:val="21"/>
          <w:lang w:val="uk-UA"/>
        </w:rPr>
        <w:t xml:space="preserve"> році.</w:t>
      </w:r>
    </w:p>
    <w:p w:rsidR="00C239C1" w:rsidRPr="00A50A52" w:rsidRDefault="00C239C1" w:rsidP="00C239C1">
      <w:pPr>
        <w:ind w:firstLine="708"/>
        <w:jc w:val="both"/>
        <w:rPr>
          <w:sz w:val="21"/>
          <w:szCs w:val="21"/>
          <w:lang w:val="uk-UA"/>
        </w:rPr>
      </w:pPr>
      <w:r w:rsidRPr="00A50A52">
        <w:rPr>
          <w:sz w:val="21"/>
          <w:szCs w:val="21"/>
          <w:lang w:val="uk-UA"/>
        </w:rPr>
        <w:t>Марина Георгіївна підвищила кваліфікацію при Полтавському обласному інституті післядипломної педагогічної освіти ім. М.В. Остроградського  у 2014 ро</w:t>
      </w:r>
      <w:r w:rsidR="00EC6143">
        <w:rPr>
          <w:sz w:val="21"/>
          <w:szCs w:val="21"/>
          <w:lang w:val="uk-UA"/>
        </w:rPr>
        <w:t>ці на курсах зі спеціальності «Учитель інформатики» та  «З</w:t>
      </w:r>
      <w:r w:rsidRPr="00A50A52">
        <w:rPr>
          <w:sz w:val="21"/>
          <w:szCs w:val="21"/>
          <w:lang w:val="uk-UA"/>
        </w:rPr>
        <w:t xml:space="preserve">аступник директора ЗНЗ». </w:t>
      </w:r>
    </w:p>
    <w:p w:rsidR="00C239C1" w:rsidRPr="00A50A52" w:rsidRDefault="00C239C1" w:rsidP="00C239C1">
      <w:pPr>
        <w:ind w:firstLine="708"/>
        <w:jc w:val="both"/>
        <w:rPr>
          <w:sz w:val="21"/>
          <w:szCs w:val="21"/>
          <w:lang w:val="uk-UA"/>
        </w:rPr>
      </w:pPr>
      <w:r w:rsidRPr="00A50A52">
        <w:rPr>
          <w:sz w:val="21"/>
          <w:szCs w:val="21"/>
          <w:lang w:val="uk-UA"/>
        </w:rPr>
        <w:t xml:space="preserve">      За час роботи у гімназії </w:t>
      </w:r>
      <w:proofErr w:type="spellStart"/>
      <w:r w:rsidRPr="00A50A52">
        <w:rPr>
          <w:sz w:val="21"/>
          <w:szCs w:val="21"/>
          <w:lang w:val="uk-UA"/>
        </w:rPr>
        <w:t>Коблиця</w:t>
      </w:r>
      <w:proofErr w:type="spellEnd"/>
      <w:r w:rsidRPr="00A50A52">
        <w:rPr>
          <w:sz w:val="21"/>
          <w:szCs w:val="21"/>
          <w:lang w:val="uk-UA"/>
        </w:rPr>
        <w:t xml:space="preserve"> М.Г. зарекомендувала себе як відповідальний, висококваліфікований спеціаліст, який уміє передбачати, організовувати, узгоджувати й контролювати. Вирізняється здатністю </w:t>
      </w:r>
      <w:r w:rsidRPr="00A50A52">
        <w:rPr>
          <w:rFonts w:eastAsiaTheme="minorHAnsi"/>
          <w:sz w:val="21"/>
          <w:szCs w:val="21"/>
          <w:lang w:val="uk-UA" w:eastAsia="en-US"/>
        </w:rPr>
        <w:t xml:space="preserve"> забезпечувати своєчасне і оптимальне вирішення управлінських та типово професійних завдань.</w:t>
      </w:r>
      <w:r w:rsidRPr="00A50A52">
        <w:rPr>
          <w:sz w:val="21"/>
          <w:szCs w:val="21"/>
          <w:lang w:val="uk-UA"/>
        </w:rPr>
        <w:t xml:space="preserve"> Володіє інноваційними освітніми методиками й технологіями, активно їх використовує   та поширює у професійному середовищі. Володіє широким спектром стратегій навчання, вміє продумувати оригінальні, інноваційні ідеї. Активно упроваджує форми та методи організації навчально-виховного процесу у середній та старшій школі, що забезпечують розвиток творчих здібностей учнів. Готувала матеріали та  сприяла участі гімназії  у Другій Міжнародній виставці «Сучасні навчальні заклади - 2011», за результатами якої школа нагороджена дипломом за інноваційну діяльність, матеріали про заклад розміщені в офіційному каталозі виставки.</w:t>
      </w:r>
    </w:p>
    <w:p w:rsidR="00084AEC" w:rsidRDefault="00C239C1" w:rsidP="00C239C1">
      <w:pPr>
        <w:ind w:firstLine="708"/>
        <w:jc w:val="both"/>
        <w:rPr>
          <w:sz w:val="21"/>
          <w:szCs w:val="21"/>
          <w:lang w:val="uk-UA"/>
        </w:rPr>
      </w:pPr>
      <w:r w:rsidRPr="00A50A52">
        <w:rPr>
          <w:sz w:val="21"/>
          <w:szCs w:val="21"/>
          <w:lang w:val="uk-UA"/>
        </w:rPr>
        <w:t xml:space="preserve"> Використовує комп’ютерну техніку та інформаційні технології в управлінській діяльності заступника директора з НВР. Автоматизувала процес тарифікації, аналізу моніторингових шкільних та районних досліджень рівня навченості учнів, результатів ЗНО, успішно впровадила обласний проект «Курс «Школа»». Постійно працює над удосконаленням  системи інформаційного забезпечення організації навчально–виховного процесу, вдало координує роботу вчителів з виконання навчальних планів і програм, здійснює постійний контроль за якістю освітнього процесу в школі та об’єктивністю оцінки результатів навчальної підготовки учнів. Відповідає за організацію та проведення у навчальному закладі ЗНО: координує роботу вчителів по підготовці випускників до незалежного оцінювання, систематизує та узагальнює матеріали оцінювання, за результатами якого, згідно середнього балу</w:t>
      </w:r>
      <w:r>
        <w:rPr>
          <w:sz w:val="21"/>
          <w:szCs w:val="21"/>
          <w:lang w:val="uk-UA"/>
        </w:rPr>
        <w:t xml:space="preserve"> в 2014р.</w:t>
      </w:r>
      <w:r w:rsidRPr="00A50A52">
        <w:rPr>
          <w:sz w:val="21"/>
          <w:szCs w:val="21"/>
          <w:lang w:val="uk-UA"/>
        </w:rPr>
        <w:t>, гімназія є лідером серед навчальних закладів району.  Систематично контролює навчальне навантаження учнів гімназії. Вимагає від учнів дотримання Статуту школи. Контролює забезпечення здорових і безпечних умов навчання, виховання, праці. Брала активну участь в організації та проведенні  на базі навчального закладу обласних та районних семінарів (2010 р., 2011р., 2014р., 2015р. ) для методистів відділів освіти, заступників директорів шкіл, вчителів інформатики, де ділилася досвідом роботи з таких питань: використання інноваційних педагогічних  та інформаційно-комунікаційних технологій у навчально-виховному процесі, реалізація програми «</w:t>
      </w:r>
      <w:proofErr w:type="spellStart"/>
      <w:r w:rsidRPr="00A50A52">
        <w:rPr>
          <w:sz w:val="21"/>
          <w:szCs w:val="21"/>
          <w:lang w:val="uk-UA"/>
        </w:rPr>
        <w:t>Intel</w:t>
      </w:r>
      <w:proofErr w:type="spellEnd"/>
      <w:r w:rsidRPr="00A50A52">
        <w:rPr>
          <w:sz w:val="21"/>
          <w:szCs w:val="21"/>
          <w:lang w:val="uk-UA"/>
        </w:rPr>
        <w:t xml:space="preserve">. Навчання для майбутнього», особливості впровадження інформаційно-комунікаційних технологій у навчально-виховному процесі, особливості пропедевтики у формуванні алгоритмічного мислення та вивчення основ візуального програмування, автоматизація адміністрування у загальноосвітньому навчальному закладі. Проводила майстер-класи: «Сучасні комп’ютерні презентації. Використання тригера», «Можливості програми </w:t>
      </w:r>
      <w:r w:rsidRPr="00A50A52">
        <w:rPr>
          <w:sz w:val="21"/>
          <w:szCs w:val="21"/>
          <w:lang w:val="en-US"/>
        </w:rPr>
        <w:t>Microsoft</w:t>
      </w:r>
      <w:r w:rsidRPr="00A50A52">
        <w:rPr>
          <w:sz w:val="21"/>
          <w:szCs w:val="21"/>
          <w:lang w:val="uk-UA"/>
        </w:rPr>
        <w:t xml:space="preserve"> </w:t>
      </w:r>
      <w:r w:rsidRPr="00A50A52">
        <w:rPr>
          <w:sz w:val="21"/>
          <w:szCs w:val="21"/>
          <w:lang w:val="en-US"/>
        </w:rPr>
        <w:t>Excel</w:t>
      </w:r>
      <w:r w:rsidRPr="00A50A52">
        <w:rPr>
          <w:sz w:val="21"/>
          <w:szCs w:val="21"/>
          <w:lang w:val="uk-UA"/>
        </w:rPr>
        <w:t xml:space="preserve"> в адмініструванні ЗНЗ».  </w:t>
      </w:r>
    </w:p>
    <w:p w:rsidR="00C239C1" w:rsidRPr="00A50A52" w:rsidRDefault="00084AEC" w:rsidP="00C239C1">
      <w:pPr>
        <w:ind w:firstLine="708"/>
        <w:jc w:val="both"/>
        <w:rPr>
          <w:sz w:val="21"/>
          <w:szCs w:val="21"/>
          <w:lang w:val="uk-UA"/>
        </w:rPr>
      </w:pPr>
      <w:r w:rsidRPr="00084AEC">
        <w:rPr>
          <w:sz w:val="21"/>
          <w:szCs w:val="21"/>
          <w:lang w:val="uk-UA"/>
        </w:rPr>
        <w:t>Марина Георгіївна – тренер обласного рівня міжнародної програми "</w:t>
      </w:r>
      <w:proofErr w:type="spellStart"/>
      <w:r w:rsidRPr="00084AEC">
        <w:rPr>
          <w:sz w:val="21"/>
          <w:szCs w:val="21"/>
          <w:lang w:val="uk-UA"/>
        </w:rPr>
        <w:t>Intel</w:t>
      </w:r>
      <w:proofErr w:type="spellEnd"/>
      <w:r w:rsidRPr="00084AEC">
        <w:rPr>
          <w:sz w:val="21"/>
          <w:szCs w:val="21"/>
          <w:lang w:val="uk-UA"/>
        </w:rPr>
        <w:t xml:space="preserve">. Навчання для майбутнього", брала участь у форумі корпорації </w:t>
      </w:r>
      <w:proofErr w:type="spellStart"/>
      <w:r w:rsidRPr="00084AEC">
        <w:rPr>
          <w:sz w:val="21"/>
          <w:szCs w:val="21"/>
          <w:lang w:val="uk-UA"/>
        </w:rPr>
        <w:t>Intel</w:t>
      </w:r>
      <w:proofErr w:type="spellEnd"/>
      <w:r w:rsidRPr="00084AEC">
        <w:rPr>
          <w:sz w:val="21"/>
          <w:szCs w:val="21"/>
          <w:lang w:val="uk-UA"/>
        </w:rPr>
        <w:t xml:space="preserve"> та проведенні обласних і районних семінарів учителів інформатики</w:t>
      </w:r>
      <w:r>
        <w:rPr>
          <w:sz w:val="21"/>
          <w:szCs w:val="21"/>
          <w:lang w:val="uk-UA"/>
        </w:rPr>
        <w:t>.</w:t>
      </w:r>
      <w:r w:rsidRPr="00084AEC">
        <w:rPr>
          <w:sz w:val="21"/>
          <w:szCs w:val="21"/>
          <w:lang w:val="uk-UA"/>
        </w:rPr>
        <w:t xml:space="preserve"> Автор статті "Метод проектів у світі новітніх інформаційних технологій", яка надрукована у збірці "Педагогіка математики і природознавства ПОІППО</w:t>
      </w:r>
      <w:r>
        <w:rPr>
          <w:sz w:val="21"/>
          <w:szCs w:val="21"/>
          <w:lang w:val="uk-UA"/>
        </w:rPr>
        <w:t>.</w:t>
      </w:r>
      <w:r w:rsidRPr="00084AEC">
        <w:rPr>
          <w:sz w:val="21"/>
          <w:szCs w:val="21"/>
          <w:lang w:val="uk-UA"/>
        </w:rPr>
        <w:t xml:space="preserve"> Марина Георгіївна – учасник другого Всеукраїнського конкурсу "Учитель-новатор" компанії Майкрософт (2005 р.).</w:t>
      </w:r>
      <w:bookmarkStart w:id="0" w:name="_GoBack"/>
      <w:bookmarkEnd w:id="0"/>
    </w:p>
    <w:p w:rsidR="00C239C1" w:rsidRPr="00A50A52" w:rsidRDefault="00C239C1" w:rsidP="00C239C1">
      <w:pPr>
        <w:ind w:firstLine="708"/>
        <w:jc w:val="both"/>
        <w:rPr>
          <w:sz w:val="21"/>
          <w:szCs w:val="21"/>
          <w:lang w:val="uk-UA"/>
        </w:rPr>
      </w:pPr>
      <w:r w:rsidRPr="00A50A52">
        <w:rPr>
          <w:sz w:val="21"/>
          <w:szCs w:val="21"/>
          <w:lang w:val="uk-UA"/>
        </w:rPr>
        <w:t xml:space="preserve">При вивченні системи роботи вчителів школи звертає особливу увагу на ефективність праці педагога, його здатність якісно організовувати навчально-виховний процес, домагання максимально можливого засвоєння учнями програмового матеріалу, використання сучасних методів, форм навчання та виховання, вміння розвивати здібності та інтереси дітей, здійснювати диференційований підхід до учнів. Об’єктивно оцінює працю вчителів, успіхи і невдачі, можливості, нахили й уподобання членів колективу. Систематично займається власним самовдосконаленням, у роботі проявляє професіоналізм, ініціативу, творчість. </w:t>
      </w:r>
    </w:p>
    <w:p w:rsidR="00A4442A" w:rsidRDefault="00C239C1" w:rsidP="00C239C1">
      <w:pPr>
        <w:ind w:firstLine="708"/>
      </w:pPr>
      <w:r w:rsidRPr="00A50A52">
        <w:rPr>
          <w:sz w:val="21"/>
          <w:szCs w:val="21"/>
          <w:lang w:val="uk-UA"/>
        </w:rPr>
        <w:t xml:space="preserve">Діяльність заступника — цілеспрямована, логічна. У роботі завжди зібрана, активна. </w:t>
      </w:r>
      <w:r w:rsidRPr="00A50A52">
        <w:rPr>
          <w:rFonts w:eastAsiaTheme="minorHAnsi"/>
          <w:sz w:val="21"/>
          <w:szCs w:val="21"/>
          <w:lang w:val="uk-UA" w:eastAsia="en-US"/>
        </w:rPr>
        <w:t>Результативно здійснює координацію та регулює діяльність за встановленими напрямами роботи школи.</w:t>
      </w:r>
      <w:r w:rsidRPr="00A50A52">
        <w:rPr>
          <w:sz w:val="21"/>
          <w:szCs w:val="21"/>
          <w:lang w:val="uk-UA"/>
        </w:rPr>
        <w:t xml:space="preserve"> Користується авторитетом серед учнів, батьків, працівників гімназії</w:t>
      </w:r>
    </w:p>
    <w:sectPr w:rsidR="00A44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31"/>
    <w:rsid w:val="00084AEC"/>
    <w:rsid w:val="00AC259C"/>
    <w:rsid w:val="00B74ADD"/>
    <w:rsid w:val="00C239C1"/>
    <w:rsid w:val="00D03D31"/>
    <w:rsid w:val="00EC6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726</Words>
  <Characters>4139</Characters>
  <Application>Microsoft Office Word</Application>
  <DocSecurity>0</DocSecurity>
  <Lines>34</Lines>
  <Paragraphs>9</Paragraphs>
  <ScaleCrop>false</ScaleCrop>
  <Company>Microsoft</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2015-07-15T19:11:00Z</dcterms:created>
  <dcterms:modified xsi:type="dcterms:W3CDTF">2015-07-17T07:34:00Z</dcterms:modified>
</cp:coreProperties>
</file>