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04" w:rsidRPr="00780504" w:rsidRDefault="00780504" w:rsidP="00780504">
      <w:pPr>
        <w:jc w:val="center"/>
        <w:rPr>
          <w:b/>
          <w:color w:val="C00000"/>
          <w:sz w:val="32"/>
          <w:szCs w:val="32"/>
          <w:lang w:val="uk-UA"/>
        </w:rPr>
      </w:pPr>
      <w:r w:rsidRPr="00780504">
        <w:rPr>
          <w:b/>
          <w:color w:val="C00000"/>
          <w:sz w:val="32"/>
          <w:szCs w:val="32"/>
          <w:lang w:val="uk-UA"/>
        </w:rPr>
        <w:t>Учні, які стали переможцями декількох  районних олімпіад</w:t>
      </w:r>
    </w:p>
    <w:p w:rsidR="00780504" w:rsidRPr="00780504" w:rsidRDefault="00780504" w:rsidP="00780504">
      <w:pPr>
        <w:jc w:val="center"/>
        <w:rPr>
          <w:b/>
          <w:color w:val="C00000"/>
          <w:sz w:val="32"/>
          <w:szCs w:val="32"/>
          <w:lang w:val="uk-UA"/>
        </w:rPr>
      </w:pPr>
      <w:r w:rsidRPr="00780504">
        <w:rPr>
          <w:b/>
          <w:color w:val="C00000"/>
          <w:sz w:val="32"/>
          <w:szCs w:val="32"/>
          <w:lang w:val="uk-UA"/>
        </w:rPr>
        <w:t xml:space="preserve">у    2014 -2015 </w:t>
      </w:r>
      <w:proofErr w:type="spellStart"/>
      <w:r w:rsidRPr="00780504">
        <w:rPr>
          <w:b/>
          <w:color w:val="C00000"/>
          <w:sz w:val="32"/>
          <w:szCs w:val="32"/>
          <w:lang w:val="uk-UA"/>
        </w:rPr>
        <w:t>н.р</w:t>
      </w:r>
      <w:proofErr w:type="spellEnd"/>
      <w:r w:rsidRPr="00780504">
        <w:rPr>
          <w:b/>
          <w:color w:val="C00000"/>
          <w:sz w:val="32"/>
          <w:szCs w:val="32"/>
          <w:lang w:val="uk-UA"/>
        </w:rPr>
        <w:t>.</w:t>
      </w:r>
      <w:bookmarkStart w:id="0" w:name="_GoBack"/>
      <w:bookmarkEnd w:id="0"/>
    </w:p>
    <w:p w:rsidR="00780504" w:rsidRDefault="00780504" w:rsidP="00780504">
      <w:pPr>
        <w:jc w:val="center"/>
        <w:rPr>
          <w:sz w:val="28"/>
          <w:szCs w:val="28"/>
          <w:lang w:val="uk-UA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95"/>
        <w:gridCol w:w="2127"/>
        <w:gridCol w:w="992"/>
        <w:gridCol w:w="2410"/>
      </w:tblGrid>
      <w:tr w:rsidR="00780504" w:rsidRPr="00931409" w:rsidTr="00BE6BC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31409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4995" w:type="dxa"/>
            <w:tcBorders>
              <w:bottom w:val="single" w:sz="4" w:space="0" w:color="auto"/>
            </w:tcBorders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31409">
              <w:rPr>
                <w:rFonts w:eastAsia="Calibri"/>
                <w:sz w:val="28"/>
                <w:szCs w:val="28"/>
                <w:lang w:val="uk-UA" w:eastAsia="en-US"/>
              </w:rPr>
              <w:t xml:space="preserve">    Прізвище та ім’я учня</w:t>
            </w:r>
          </w:p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31409">
              <w:rPr>
                <w:rFonts w:eastAsia="Calibri"/>
                <w:sz w:val="28"/>
                <w:szCs w:val="28"/>
                <w:lang w:val="uk-UA" w:eastAsia="en-US"/>
              </w:rPr>
              <w:t>Предмет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31409">
              <w:rPr>
                <w:rFonts w:eastAsia="Calibri"/>
                <w:sz w:val="28"/>
                <w:szCs w:val="28"/>
                <w:lang w:val="uk-UA" w:eastAsia="en-US"/>
              </w:rPr>
              <w:t>Місце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31409">
              <w:rPr>
                <w:rFonts w:eastAsia="Calibri"/>
                <w:sz w:val="28"/>
                <w:szCs w:val="28"/>
                <w:lang w:val="uk-UA" w:eastAsia="en-US"/>
              </w:rPr>
              <w:t>Учитель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995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Котюк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Любов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Історія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Білоус Т.М.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Географія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Васюта Л.І.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Галушка Л.П.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Коблиця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М.Г.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Рвач О.І.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Гришуніна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Марина</w:t>
            </w: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ІКТ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Костенко Л.О.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Астрономія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Кириченко І.О.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Укр.мова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та            л-ра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Вінцковська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В.П.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Костенко Л.О.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0504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780504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Богомол Катерина</w:t>
            </w: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Економіка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Липівець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Н.В.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Хімія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Євка В.М.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Гуль Л.М.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Англійська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Крат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Н.О.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Історія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Нагорна Т.В.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Географія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Васюта Л.І.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Рвач О.І.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4. </w:t>
            </w: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Шевченко Владислава</w:t>
            </w: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Коблиця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М.Г.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Астрономія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Кириченко І.О.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ІКТ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Коблиця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М.Г.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Галушка Л.П.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5. </w:t>
            </w: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Мартинов Максим</w:t>
            </w: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Рвач О.І.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Географія 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Васюта Л.І.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Історія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Білоус Т.М.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Англійська 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Крат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Н.О.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6. </w:t>
            </w: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Шаблій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Анна</w:t>
            </w: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Географія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Васюта Л.І.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Галушка Л.П.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Трудове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навч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Степанович Я.А.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7. </w:t>
            </w: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Юрченко Руслана</w:t>
            </w: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Історія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Білоус Т.М.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Право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Білоус Т.М.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ІКТ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Костенко Л.О.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0504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780504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Власенко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Валентин</w:t>
            </w: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Рвач О.І.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Географія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Васюта Л.І.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Мільніченко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Лілія</w:t>
            </w: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Галушка Л.П.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Коблиця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М.Г.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Грабенко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Маргарита</w:t>
            </w: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Укр.мова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Вінцковська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В.В.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Англійська 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Крат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Н.О.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Рябічіна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Юлія</w:t>
            </w: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Англійська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Крат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Н.О.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Галушка Л.П.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Лобас Олександра</w:t>
            </w: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Екологія</w:t>
            </w:r>
          </w:p>
        </w:tc>
        <w:tc>
          <w:tcPr>
            <w:tcW w:w="992" w:type="dxa"/>
            <w:shd w:val="clear" w:color="auto" w:fill="FFFFFF"/>
          </w:tcPr>
          <w:p w:rsidR="00780504" w:rsidRPr="00BC3EC5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Рвач О.І.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Рвач О.І.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13. </w:t>
            </w: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Видриган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Владислав</w:t>
            </w: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Костенко Л.О.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Гуль Л.М.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14. </w:t>
            </w: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Слободян Валентин</w:t>
            </w: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Англійська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Мироненко Т.Л.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Географія 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Васюта Л.І.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Борис Олександр</w:t>
            </w: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ІКТ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Коблиця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М.Г.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Трудове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навч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Підгайний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О.М.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0504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780504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16.</w:t>
            </w:r>
          </w:p>
        </w:tc>
        <w:tc>
          <w:tcPr>
            <w:tcW w:w="4995" w:type="dxa"/>
            <w:shd w:val="clear" w:color="auto" w:fill="auto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Коротков  Владислав</w:t>
            </w:r>
          </w:p>
        </w:tc>
        <w:tc>
          <w:tcPr>
            <w:tcW w:w="2127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Історія</w:t>
            </w:r>
          </w:p>
        </w:tc>
        <w:tc>
          <w:tcPr>
            <w:tcW w:w="992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780504" w:rsidRPr="00931409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Білоус Т.М.</w:t>
            </w:r>
          </w:p>
        </w:tc>
      </w:tr>
      <w:tr w:rsidR="00780504" w:rsidRPr="00931409" w:rsidTr="00BE6BCD">
        <w:tc>
          <w:tcPr>
            <w:tcW w:w="675" w:type="dxa"/>
            <w:shd w:val="clear" w:color="auto" w:fill="auto"/>
          </w:tcPr>
          <w:p w:rsidR="00780504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shd w:val="clear" w:color="auto" w:fill="auto"/>
          </w:tcPr>
          <w:p w:rsidR="00780504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780504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Економіка</w:t>
            </w:r>
          </w:p>
        </w:tc>
        <w:tc>
          <w:tcPr>
            <w:tcW w:w="992" w:type="dxa"/>
            <w:shd w:val="clear" w:color="auto" w:fill="FFFFFF"/>
          </w:tcPr>
          <w:p w:rsidR="00780504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0504" w:rsidRDefault="00780504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Липівець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Н.В.</w:t>
            </w:r>
          </w:p>
        </w:tc>
      </w:tr>
    </w:tbl>
    <w:p w:rsidR="00A4442A" w:rsidRDefault="00780504"/>
    <w:sectPr w:rsidR="00A4442A" w:rsidSect="00780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9E"/>
    <w:rsid w:val="0076289E"/>
    <w:rsid w:val="00780504"/>
    <w:rsid w:val="00AC259C"/>
    <w:rsid w:val="00B7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2015-04-16T08:27:00Z</dcterms:created>
  <dcterms:modified xsi:type="dcterms:W3CDTF">2015-04-16T08:28:00Z</dcterms:modified>
</cp:coreProperties>
</file>